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D" w:rsidRPr="00A2072F" w:rsidRDefault="00E14A60" w:rsidP="00C7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072F">
        <w:rPr>
          <w:b/>
        </w:rPr>
        <w:t>« Panier du 6</w:t>
      </w:r>
      <w:r w:rsidRPr="00A2072F">
        <w:rPr>
          <w:b/>
          <w:vertAlign w:val="superscript"/>
        </w:rPr>
        <w:t>ème</w:t>
      </w:r>
      <w:r w:rsidRPr="00A2072F">
        <w:rPr>
          <w:b/>
        </w:rPr>
        <w:t> »</w:t>
      </w:r>
    </w:p>
    <w:p w:rsidR="00E14A60" w:rsidRDefault="00E14A60" w:rsidP="00A2072F">
      <w:pPr>
        <w:spacing w:after="0"/>
        <w:jc w:val="center"/>
      </w:pPr>
      <w:r>
        <w:t>Association pour le  Maintien d’une Agriculture Paysanne</w:t>
      </w:r>
    </w:p>
    <w:p w:rsidR="00E14A60" w:rsidRDefault="00E14A60" w:rsidP="00A2072F">
      <w:pPr>
        <w:spacing w:after="0"/>
        <w:jc w:val="center"/>
      </w:pPr>
      <w:r>
        <w:t xml:space="preserve">Siège : chez Fabienne  </w:t>
      </w:r>
      <w:proofErr w:type="spellStart"/>
      <w:r>
        <w:t>Audin</w:t>
      </w:r>
      <w:proofErr w:type="spellEnd"/>
      <w:r>
        <w:t xml:space="preserve"> 11 rue </w:t>
      </w:r>
      <w:proofErr w:type="spellStart"/>
      <w:r>
        <w:t>Beautreillis</w:t>
      </w:r>
      <w:proofErr w:type="spellEnd"/>
      <w:r>
        <w:t xml:space="preserve"> 75004 PARIS</w:t>
      </w:r>
    </w:p>
    <w:p w:rsidR="00E14A60" w:rsidRPr="00A2072F" w:rsidRDefault="00E14A60" w:rsidP="00A2072F">
      <w:pPr>
        <w:spacing w:after="0"/>
        <w:jc w:val="center"/>
        <w:rPr>
          <w:b/>
        </w:rPr>
      </w:pPr>
      <w:r w:rsidRPr="00A2072F">
        <w:rPr>
          <w:b/>
        </w:rPr>
        <w:t>«Contrat d’engagement « Pommes »</w:t>
      </w:r>
      <w:r w:rsidR="00A2072F">
        <w:rPr>
          <w:b/>
        </w:rPr>
        <w:t xml:space="preserve"> 2021/2022</w:t>
      </w:r>
    </w:p>
    <w:p w:rsidR="00A2072F" w:rsidRDefault="00A2072F" w:rsidP="00A671CD">
      <w:pPr>
        <w:tabs>
          <w:tab w:val="left" w:pos="1701"/>
        </w:tabs>
        <w:spacing w:after="0"/>
      </w:pPr>
    </w:p>
    <w:p w:rsidR="00A671CD" w:rsidRPr="00A2072F" w:rsidRDefault="00E14A60" w:rsidP="00A671CD">
      <w:pPr>
        <w:tabs>
          <w:tab w:val="left" w:pos="1701"/>
        </w:tabs>
        <w:spacing w:after="0"/>
        <w:rPr>
          <w:b/>
        </w:rPr>
      </w:pPr>
      <w:r w:rsidRPr="00A2072F">
        <w:rPr>
          <w:b/>
        </w:rPr>
        <w:t>Engagements</w:t>
      </w:r>
      <w:r w:rsidR="00A671CD" w:rsidRPr="00A2072F">
        <w:rPr>
          <w:b/>
        </w:rPr>
        <w:tab/>
      </w:r>
      <w:r w:rsidR="00EE7238">
        <w:rPr>
          <w:rFonts w:cstheme="minorHAnsi"/>
          <w:b/>
        </w:rPr>
        <w:t>*</w:t>
      </w:r>
      <w:r w:rsidR="00A671CD" w:rsidRPr="00A2072F">
        <w:t>Préfinancer une année de production,</w:t>
      </w:r>
    </w:p>
    <w:p w:rsidR="00A671CD" w:rsidRDefault="00A671CD" w:rsidP="00A2072F">
      <w:pPr>
        <w:spacing w:after="0"/>
      </w:pPr>
      <w:proofErr w:type="gramStart"/>
      <w:r w:rsidRPr="00A2072F">
        <w:rPr>
          <w:b/>
        </w:rPr>
        <w:t>de</w:t>
      </w:r>
      <w:proofErr w:type="gramEnd"/>
      <w:r w:rsidRPr="00A2072F">
        <w:rPr>
          <w:b/>
        </w:rPr>
        <w:t xml:space="preserve"> l’adhérent</w:t>
      </w:r>
      <w:r w:rsidR="00A2072F">
        <w:t xml:space="preserve">         </w:t>
      </w:r>
      <w:r w:rsidR="00EE7238">
        <w:rPr>
          <w:rFonts w:cstheme="minorHAnsi"/>
        </w:rPr>
        <w:t>*</w:t>
      </w:r>
      <w:r>
        <w:t xml:space="preserve"> Gérer ses retards et absences aux distributions,</w:t>
      </w:r>
    </w:p>
    <w:p w:rsidR="00A671CD" w:rsidRDefault="00A671CD" w:rsidP="00A671CD">
      <w:pPr>
        <w:tabs>
          <w:tab w:val="left" w:pos="1701"/>
        </w:tabs>
        <w:spacing w:after="0"/>
      </w:pPr>
      <w:r>
        <w:tab/>
      </w:r>
      <w:r w:rsidR="00EE7238">
        <w:rPr>
          <w:rFonts w:cstheme="minorHAnsi"/>
        </w:rPr>
        <w:t>*</w:t>
      </w:r>
      <w:r>
        <w:t>Participer à la vie de l’association.</w:t>
      </w:r>
    </w:p>
    <w:p w:rsidR="00A671CD" w:rsidRDefault="00A671CD" w:rsidP="00A671CD">
      <w:pPr>
        <w:spacing w:after="0"/>
      </w:pPr>
    </w:p>
    <w:p w:rsidR="00E14A60" w:rsidRDefault="00E14A60" w:rsidP="00E14A60">
      <w:pPr>
        <w:tabs>
          <w:tab w:val="left" w:pos="1701"/>
        </w:tabs>
        <w:spacing w:after="0"/>
      </w:pPr>
    </w:p>
    <w:p w:rsidR="00E14A60" w:rsidRPr="00A2072F" w:rsidRDefault="00E14A60" w:rsidP="00A671CD">
      <w:pPr>
        <w:tabs>
          <w:tab w:val="left" w:pos="1701"/>
        </w:tabs>
        <w:spacing w:after="0"/>
        <w:rPr>
          <w:b/>
        </w:rPr>
      </w:pPr>
      <w:r w:rsidRPr="00A2072F">
        <w:rPr>
          <w:b/>
        </w:rPr>
        <w:t xml:space="preserve">Engagement </w:t>
      </w:r>
      <w:r w:rsidR="00A671CD" w:rsidRPr="00A2072F">
        <w:rPr>
          <w:b/>
        </w:rPr>
        <w:tab/>
      </w:r>
      <w:r w:rsidR="00EE7238">
        <w:rPr>
          <w:rFonts w:cstheme="minorHAnsi"/>
          <w:b/>
        </w:rPr>
        <w:t>*</w:t>
      </w:r>
      <w:r w:rsidR="00A671CD" w:rsidRPr="00A2072F">
        <w:t>Livrer 8 fois/an des produits de qualité, frais, et de sa production,</w:t>
      </w:r>
      <w:r w:rsidR="00A671CD" w:rsidRPr="00A2072F">
        <w:tab/>
      </w:r>
    </w:p>
    <w:p w:rsidR="00A671CD" w:rsidRDefault="00A671CD" w:rsidP="00A671CD">
      <w:pPr>
        <w:tabs>
          <w:tab w:val="left" w:pos="1701"/>
        </w:tabs>
        <w:spacing w:after="0"/>
      </w:pPr>
      <w:proofErr w:type="gramStart"/>
      <w:r w:rsidRPr="00A2072F">
        <w:rPr>
          <w:b/>
        </w:rPr>
        <w:t>du</w:t>
      </w:r>
      <w:proofErr w:type="gramEnd"/>
      <w:r w:rsidR="00E14A60" w:rsidRPr="00A2072F">
        <w:rPr>
          <w:b/>
        </w:rPr>
        <w:t xml:space="preserve"> producteur</w:t>
      </w:r>
      <w:r w:rsidRPr="00EC69E7">
        <w:tab/>
      </w:r>
      <w:r w:rsidR="00EE7238">
        <w:rPr>
          <w:rFonts w:cstheme="minorHAnsi"/>
        </w:rPr>
        <w:t>*</w:t>
      </w:r>
      <w:r w:rsidR="00A46001">
        <w:t>Être présent à au moins  2</w:t>
      </w:r>
      <w:r>
        <w:t xml:space="preserve"> distributi</w:t>
      </w:r>
      <w:r w:rsidR="00A46001">
        <w:t xml:space="preserve">ons sur l’année (les 10/11/21, 05/01, </w:t>
      </w:r>
      <w:r>
        <w:t xml:space="preserve"> 16/02/22).</w:t>
      </w:r>
    </w:p>
    <w:p w:rsidR="00E14A60" w:rsidRDefault="00A2072F" w:rsidP="00A2072F">
      <w:pPr>
        <w:spacing w:after="0"/>
      </w:pPr>
      <w:r>
        <w:t xml:space="preserve">                                  </w:t>
      </w:r>
      <w:r w:rsidR="00EE7238">
        <w:rPr>
          <w:rFonts w:cstheme="minorHAnsi"/>
        </w:rPr>
        <w:t>*</w:t>
      </w:r>
      <w:r w:rsidR="00A671CD">
        <w:t>Donner des nouvelles du verger,</w:t>
      </w:r>
    </w:p>
    <w:p w:rsidR="00EC69E7" w:rsidRDefault="00EC69E7" w:rsidP="00EC69E7">
      <w:pPr>
        <w:tabs>
          <w:tab w:val="left" w:pos="1701"/>
        </w:tabs>
        <w:spacing w:after="0"/>
      </w:pPr>
      <w:r>
        <w:tab/>
      </w:r>
      <w:r w:rsidR="00EE7238">
        <w:rPr>
          <w:rFonts w:cstheme="minorHAnsi"/>
        </w:rPr>
        <w:t>*</w:t>
      </w:r>
      <w:r>
        <w:t>Accueillir les adhérents sur son exploitation, 1 fois/an si possible.</w:t>
      </w:r>
    </w:p>
    <w:p w:rsidR="00EC69E7" w:rsidRDefault="00EC69E7" w:rsidP="00EC69E7">
      <w:pPr>
        <w:tabs>
          <w:tab w:val="left" w:pos="1701"/>
        </w:tabs>
        <w:spacing w:after="0"/>
      </w:pPr>
      <w:r>
        <w:tab/>
      </w:r>
      <w:r w:rsidR="00EE7238">
        <w:rPr>
          <w:rFonts w:cstheme="minorHAnsi"/>
        </w:rPr>
        <w:t>*</w:t>
      </w:r>
      <w:r>
        <w:t>Expliquer ses méthodes de travail et la fixation du prix.</w:t>
      </w:r>
    </w:p>
    <w:p w:rsidR="00EC69E7" w:rsidRDefault="00EC69E7" w:rsidP="00EC69E7">
      <w:pPr>
        <w:tabs>
          <w:tab w:val="left" w:pos="1701"/>
        </w:tabs>
        <w:spacing w:after="0"/>
      </w:pPr>
    </w:p>
    <w:p w:rsidR="00EC69E7" w:rsidRPr="00EE7238" w:rsidRDefault="00EC69E7" w:rsidP="00EC69E7">
      <w:pPr>
        <w:tabs>
          <w:tab w:val="left" w:pos="1701"/>
        </w:tabs>
        <w:spacing w:after="0"/>
        <w:rPr>
          <w:b/>
        </w:rPr>
      </w:pPr>
      <w:r>
        <w:t>Compte tenu des aléas climatiques de cette année, 4 variétés de pommes </w:t>
      </w:r>
      <w:r w:rsidRPr="00EE7238">
        <w:rPr>
          <w:b/>
        </w:rPr>
        <w:t>: OPAL, PINOVA, DELICE d’OR et SAINTE-GERMAINE.</w:t>
      </w:r>
    </w:p>
    <w:p w:rsidR="00EC69E7" w:rsidRDefault="00EC69E7" w:rsidP="00EC69E7">
      <w:pPr>
        <w:tabs>
          <w:tab w:val="left" w:pos="1701"/>
        </w:tabs>
        <w:spacing w:after="0"/>
      </w:pPr>
      <w:r>
        <w:t>13,50 € x…    sacs (5</w:t>
      </w:r>
      <w:r w:rsidR="0049057E">
        <w:t xml:space="preserve"> </w:t>
      </w:r>
      <w:proofErr w:type="spellStart"/>
      <w:r>
        <w:t>kgs</w:t>
      </w:r>
      <w:proofErr w:type="spellEnd"/>
      <w:r>
        <w:t>) x …   livraison</w:t>
      </w:r>
      <w:r w:rsidR="0049057E">
        <w:t>s</w:t>
      </w:r>
      <w:r>
        <w:t xml:space="preserve"> =</w:t>
      </w:r>
    </w:p>
    <w:p w:rsidR="0049057E" w:rsidRDefault="00EC69E7" w:rsidP="00EC69E7">
      <w:pPr>
        <w:tabs>
          <w:tab w:val="left" w:pos="1701"/>
        </w:tabs>
        <w:spacing w:after="0"/>
      </w:pPr>
      <w:r>
        <w:t xml:space="preserve">36 € x …   caisses (14 </w:t>
      </w:r>
      <w:proofErr w:type="spellStart"/>
      <w:r>
        <w:t>kgs</w:t>
      </w:r>
      <w:proofErr w:type="spellEnd"/>
      <w:r>
        <w:t>) x …</w:t>
      </w:r>
      <w:r w:rsidR="0049057E">
        <w:t xml:space="preserve">  livraisons =</w:t>
      </w:r>
    </w:p>
    <w:p w:rsidR="0049057E" w:rsidRDefault="0049057E" w:rsidP="00EC69E7">
      <w:pPr>
        <w:tabs>
          <w:tab w:val="left" w:pos="1701"/>
        </w:tabs>
        <w:spacing w:after="0"/>
      </w:pPr>
      <w:r>
        <w:t>3,25 € …   bouteilles de jus de pommes 1 L =</w:t>
      </w:r>
    </w:p>
    <w:p w:rsidR="0049057E" w:rsidRDefault="0049057E" w:rsidP="00EC69E7">
      <w:pPr>
        <w:tabs>
          <w:tab w:val="left" w:pos="1701"/>
        </w:tabs>
        <w:spacing w:after="0"/>
      </w:pPr>
      <w:r>
        <w:t>4,25 € …   bouteilles de pétillant sans alcool x …    livraisons =</w:t>
      </w:r>
    </w:p>
    <w:p w:rsidR="0049057E" w:rsidRDefault="0049057E" w:rsidP="00EC69E7">
      <w:pPr>
        <w:tabs>
          <w:tab w:val="left" w:pos="1701"/>
        </w:tabs>
        <w:spacing w:after="0"/>
      </w:pPr>
      <w:r>
        <w:t>Les inscriptions en cours d’année sont proratisées aux quantités commandées et aux livraisons restantes.</w:t>
      </w:r>
    </w:p>
    <w:p w:rsidR="0049057E" w:rsidRDefault="00EE7238" w:rsidP="00EC69E7">
      <w:pPr>
        <w:tabs>
          <w:tab w:val="left" w:pos="1701"/>
        </w:tabs>
        <w:spacing w:after="0"/>
      </w:pPr>
      <w:r>
        <w:t>Calendrier</w:t>
      </w:r>
      <w:r w:rsidR="0049057E">
        <w:t xml:space="preserve"> des distributions (sujet à modification) : vérifiez-le régulièrement.</w:t>
      </w:r>
    </w:p>
    <w:p w:rsidR="0049057E" w:rsidRDefault="0049057E" w:rsidP="00EC69E7">
      <w:pPr>
        <w:tabs>
          <w:tab w:val="left" w:pos="1701"/>
        </w:tabs>
        <w:spacing w:after="0"/>
      </w:pPr>
      <w:r>
        <w:t xml:space="preserve">Hervé, le producteur  sera présent à la mairie du 6 </w:t>
      </w:r>
      <w:proofErr w:type="spellStart"/>
      <w:r>
        <w:t>ème</w:t>
      </w:r>
      <w:proofErr w:type="spellEnd"/>
      <w:r>
        <w:t xml:space="preserve"> po</w:t>
      </w:r>
      <w:r w:rsidR="00A46001">
        <w:t>ur les distributions des 10/</w:t>
      </w:r>
      <w:proofErr w:type="gramStart"/>
      <w:r w:rsidR="00A46001">
        <w:t>11 ,</w:t>
      </w:r>
      <w:proofErr w:type="gramEnd"/>
      <w:r w:rsidR="00A46001">
        <w:t xml:space="preserve"> 05/01/</w:t>
      </w:r>
      <w:r>
        <w:t xml:space="preserve"> et 16/02/22.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46001" w:rsidTr="00A46001"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2021/2022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octobre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novembre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janvier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février</w:t>
            </w:r>
          </w:p>
        </w:tc>
      </w:tr>
      <w:tr w:rsidR="00A46001" w:rsidTr="00A46001">
        <w:tc>
          <w:tcPr>
            <w:tcW w:w="1842" w:type="dxa"/>
          </w:tcPr>
          <w:p w:rsidR="00A46001" w:rsidRPr="00A46001" w:rsidRDefault="00A46001" w:rsidP="00EC69E7">
            <w:pPr>
              <w:tabs>
                <w:tab w:val="left" w:pos="1701"/>
              </w:tabs>
              <w:rPr>
                <w:b/>
              </w:rPr>
            </w:pPr>
            <w:r w:rsidRPr="00A46001">
              <w:rPr>
                <w:b/>
              </w:rPr>
              <w:t>mercredi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06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10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05</w:t>
            </w:r>
          </w:p>
        </w:tc>
        <w:tc>
          <w:tcPr>
            <w:tcW w:w="1842" w:type="dxa"/>
          </w:tcPr>
          <w:p w:rsidR="00A46001" w:rsidRDefault="00A46001" w:rsidP="00EC69E7">
            <w:pPr>
              <w:tabs>
                <w:tab w:val="left" w:pos="1701"/>
              </w:tabs>
            </w:pPr>
            <w:r>
              <w:t>16</w:t>
            </w:r>
          </w:p>
        </w:tc>
      </w:tr>
    </w:tbl>
    <w:p w:rsidR="0049057E" w:rsidRDefault="0049057E" w:rsidP="00EC69E7">
      <w:pPr>
        <w:tabs>
          <w:tab w:val="left" w:pos="1701"/>
        </w:tabs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1288"/>
        <w:gridCol w:w="898"/>
        <w:gridCol w:w="899"/>
        <w:gridCol w:w="1005"/>
        <w:gridCol w:w="2086"/>
      </w:tblGrid>
      <w:tr w:rsidR="00DD0FA7" w:rsidTr="00A2072F"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REGLEMENT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Banque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Chèque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Montant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Remis au producteur</w:t>
            </w:r>
          </w:p>
        </w:tc>
      </w:tr>
      <w:tr w:rsidR="00DD0FA7" w:rsidTr="00A2072F"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1 règlement de …        €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1 chèque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En début de contrat</w:t>
            </w:r>
          </w:p>
        </w:tc>
      </w:tr>
      <w:tr w:rsidR="00DD0FA7" w:rsidTr="00A2072F"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3 règlements de …      €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1</w:t>
            </w:r>
            <w:r w:rsidRPr="00DD0FA7">
              <w:rPr>
                <w:vertAlign w:val="superscript"/>
              </w:rPr>
              <w:t>er</w:t>
            </w:r>
            <w:r>
              <w:t xml:space="preserve"> chèque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En début de contrat</w:t>
            </w:r>
          </w:p>
        </w:tc>
      </w:tr>
      <w:tr w:rsidR="00DD0FA7" w:rsidTr="00A2072F"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2</w:t>
            </w:r>
            <w:r w:rsidRPr="00DD0FA7"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Début janvier</w:t>
            </w:r>
          </w:p>
        </w:tc>
      </w:tr>
      <w:tr w:rsidR="00DD0FA7" w:rsidTr="00A2072F"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3</w:t>
            </w:r>
            <w:r w:rsidRPr="00DD0FA7"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</w:p>
        </w:tc>
        <w:tc>
          <w:tcPr>
            <w:tcW w:w="0" w:type="auto"/>
          </w:tcPr>
          <w:p w:rsidR="00DD0FA7" w:rsidRDefault="00DD0FA7" w:rsidP="00EC69E7">
            <w:pPr>
              <w:tabs>
                <w:tab w:val="left" w:pos="1701"/>
              </w:tabs>
            </w:pPr>
            <w:r>
              <w:t>Début mars</w:t>
            </w:r>
          </w:p>
        </w:tc>
      </w:tr>
    </w:tbl>
    <w:p w:rsidR="00DD0FA7" w:rsidRDefault="00DD0FA7" w:rsidP="00EC69E7">
      <w:pPr>
        <w:tabs>
          <w:tab w:val="left" w:pos="1701"/>
        </w:tabs>
        <w:spacing w:after="0"/>
      </w:pPr>
    </w:p>
    <w:p w:rsidR="004F6E05" w:rsidRDefault="00DD0FA7" w:rsidP="00EC69E7">
      <w:pPr>
        <w:tabs>
          <w:tab w:val="left" w:pos="1701"/>
        </w:tabs>
        <w:spacing w:after="0"/>
      </w:pPr>
      <w:r>
        <w:t xml:space="preserve">Les chèques sont à établir à l’ordre </w:t>
      </w:r>
      <w:r w:rsidR="00EE7238">
        <w:t>d’Hervé</w:t>
      </w:r>
      <w:r>
        <w:t xml:space="preserve"> Boucher et datés du jour de l’engagement, </w:t>
      </w:r>
      <w:r w:rsidR="004F6E05">
        <w:t>contrat signé remis au responsable qui transmettra au producteur aux dates indiquées.</w:t>
      </w:r>
    </w:p>
    <w:p w:rsidR="00EC69E7" w:rsidRDefault="004F6E05" w:rsidP="00EC69E7">
      <w:pPr>
        <w:tabs>
          <w:tab w:val="left" w:pos="1701"/>
        </w:tabs>
        <w:spacing w:after="0"/>
      </w:pPr>
      <w:r>
        <w:t>Les livraisons ont lieu le mercredi entre 19 et 20h30, selon planning dans la cour de la mairie du 6</w:t>
      </w:r>
      <w:r w:rsidRPr="004F6E05">
        <w:rPr>
          <w:vertAlign w:val="superscript"/>
        </w:rPr>
        <w:t>ème</w:t>
      </w:r>
      <w:r>
        <w:t xml:space="preserve"> au 78 rue Bonaparte 75006 </w:t>
      </w:r>
      <w:r w:rsidR="00EE7238">
        <w:t xml:space="preserve">PARIS. </w:t>
      </w:r>
      <w:r>
        <w:t xml:space="preserve">En cas de situation exceptionnelle, les conditions du contrat pourront être revues lors d’une réunion ad-hoc, avec  les adhérents, le producteur et un représentant du  réseau des AMAP </w:t>
      </w:r>
      <w:r w:rsidR="00A2072F">
        <w:t>île de France. Une copie du contrat peut être demandée.</w:t>
      </w:r>
    </w:p>
    <w:p w:rsidR="00EE7238" w:rsidRDefault="00EE7238" w:rsidP="00EE7238">
      <w:pPr>
        <w:tabs>
          <w:tab w:val="left" w:pos="5700"/>
        </w:tabs>
        <w:spacing w:after="0"/>
      </w:pPr>
    </w:p>
    <w:p w:rsidR="00A2072F" w:rsidRDefault="00EE7238" w:rsidP="00EE7238">
      <w:pPr>
        <w:tabs>
          <w:tab w:val="left" w:pos="5700"/>
        </w:tabs>
        <w:spacing w:after="0"/>
      </w:pPr>
      <w:r>
        <w:t>L’adhérent</w:t>
      </w:r>
      <w:r>
        <w:tab/>
        <w:t>Le producteur Hervé Boucher</w:t>
      </w:r>
    </w:p>
    <w:p w:rsidR="00EE7238" w:rsidRDefault="00EE7238" w:rsidP="00EE7238">
      <w:pPr>
        <w:tabs>
          <w:tab w:val="left" w:pos="5700"/>
        </w:tabs>
        <w:spacing w:after="0"/>
      </w:pPr>
      <w:r>
        <w:t>Nom</w:t>
      </w:r>
      <w:r>
        <w:tab/>
        <w:t>Signature et date :</w:t>
      </w:r>
    </w:p>
    <w:p w:rsidR="00EE7238" w:rsidRDefault="00EE7238" w:rsidP="00EC69E7">
      <w:pPr>
        <w:tabs>
          <w:tab w:val="left" w:pos="1701"/>
        </w:tabs>
        <w:spacing w:after="0"/>
      </w:pPr>
      <w:r>
        <w:t>Prénom</w:t>
      </w:r>
    </w:p>
    <w:p w:rsidR="00EE7238" w:rsidRDefault="00EE7238" w:rsidP="00EC69E7">
      <w:pPr>
        <w:tabs>
          <w:tab w:val="left" w:pos="1701"/>
        </w:tabs>
        <w:spacing w:after="0"/>
      </w:pPr>
      <w:r>
        <w:t>@</w:t>
      </w:r>
    </w:p>
    <w:p w:rsidR="00EE7238" w:rsidRDefault="00EE7238" w:rsidP="00EC69E7">
      <w:pPr>
        <w:tabs>
          <w:tab w:val="left" w:pos="1701"/>
        </w:tabs>
        <w:spacing w:after="0"/>
      </w:pPr>
      <w:r>
        <w:t>Tél</w:t>
      </w:r>
    </w:p>
    <w:p w:rsidR="00EE7238" w:rsidRDefault="00EE7238" w:rsidP="00A46001">
      <w:pPr>
        <w:tabs>
          <w:tab w:val="left" w:pos="1701"/>
          <w:tab w:val="left" w:pos="5816"/>
        </w:tabs>
        <w:spacing w:after="0"/>
      </w:pPr>
      <w:r>
        <w:t>Signature et date :</w:t>
      </w:r>
      <w:r w:rsidR="00A46001">
        <w:tab/>
      </w:r>
      <w:r w:rsidR="00A46001">
        <w:tab/>
        <w:t>pommes</w:t>
      </w:r>
      <w:r w:rsidR="00960B86">
        <w:t>du6@gmail.com</w:t>
      </w:r>
      <w:bookmarkStart w:id="0" w:name="_GoBack"/>
      <w:bookmarkEnd w:id="0"/>
    </w:p>
    <w:p w:rsidR="00A2072F" w:rsidRPr="00A671CD" w:rsidRDefault="00A2072F" w:rsidP="00EC69E7">
      <w:pPr>
        <w:tabs>
          <w:tab w:val="left" w:pos="1701"/>
        </w:tabs>
        <w:spacing w:after="0"/>
      </w:pPr>
    </w:p>
    <w:sectPr w:rsidR="00A2072F" w:rsidRPr="00A671CD" w:rsidSect="00A207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71" w:rsidRDefault="001E0571" w:rsidP="00A2072F">
      <w:pPr>
        <w:spacing w:after="0" w:line="240" w:lineRule="auto"/>
      </w:pPr>
      <w:r>
        <w:separator/>
      </w:r>
    </w:p>
  </w:endnote>
  <w:endnote w:type="continuationSeparator" w:id="0">
    <w:p w:rsidR="001E0571" w:rsidRDefault="001E0571" w:rsidP="00A2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71" w:rsidRDefault="001E0571" w:rsidP="00A2072F">
      <w:pPr>
        <w:spacing w:after="0" w:line="240" w:lineRule="auto"/>
      </w:pPr>
      <w:r>
        <w:separator/>
      </w:r>
    </w:p>
  </w:footnote>
  <w:footnote w:type="continuationSeparator" w:id="0">
    <w:p w:rsidR="001E0571" w:rsidRDefault="001E0571" w:rsidP="00A20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1E0571"/>
    <w:rsid w:val="0049057E"/>
    <w:rsid w:val="004F6E05"/>
    <w:rsid w:val="00681F2D"/>
    <w:rsid w:val="008A1368"/>
    <w:rsid w:val="00960B86"/>
    <w:rsid w:val="00A2072F"/>
    <w:rsid w:val="00A46001"/>
    <w:rsid w:val="00A671CD"/>
    <w:rsid w:val="00A8037F"/>
    <w:rsid w:val="00C74B9F"/>
    <w:rsid w:val="00CA7C0B"/>
    <w:rsid w:val="00DD0FA7"/>
    <w:rsid w:val="00E14A60"/>
    <w:rsid w:val="00E71F80"/>
    <w:rsid w:val="00EB4887"/>
    <w:rsid w:val="00EC69E7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80"/>
  </w:style>
  <w:style w:type="paragraph" w:styleId="Titre1">
    <w:name w:val="heading 1"/>
    <w:basedOn w:val="Normal"/>
    <w:next w:val="Normal"/>
    <w:link w:val="Titre1Car"/>
    <w:uiPriority w:val="9"/>
    <w:qFormat/>
    <w:rsid w:val="00E71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1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1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1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71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71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71F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71F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72F"/>
  </w:style>
  <w:style w:type="paragraph" w:styleId="Pieddepage">
    <w:name w:val="footer"/>
    <w:basedOn w:val="Normal"/>
    <w:link w:val="PieddepageC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80"/>
  </w:style>
  <w:style w:type="paragraph" w:styleId="Titre1">
    <w:name w:val="heading 1"/>
    <w:basedOn w:val="Normal"/>
    <w:next w:val="Normal"/>
    <w:link w:val="Titre1Car"/>
    <w:uiPriority w:val="9"/>
    <w:qFormat/>
    <w:rsid w:val="00E71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1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1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1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71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71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71F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71F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72F"/>
  </w:style>
  <w:style w:type="paragraph" w:styleId="Pieddepage">
    <w:name w:val="footer"/>
    <w:basedOn w:val="Normal"/>
    <w:link w:val="PieddepageC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Sénat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Sous-Sol 26 Vaugirard</dc:creator>
  <cp:lastModifiedBy>Fabienne</cp:lastModifiedBy>
  <cp:revision>4</cp:revision>
  <dcterms:created xsi:type="dcterms:W3CDTF">2021-09-26T07:24:00Z</dcterms:created>
  <dcterms:modified xsi:type="dcterms:W3CDTF">2021-09-26T07:47:00Z</dcterms:modified>
</cp:coreProperties>
</file>